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CC" w:rsidRPr="008A341C" w:rsidRDefault="008A341C" w:rsidP="008A341C">
      <w:pPr>
        <w:jc w:val="center"/>
        <w:rPr>
          <w:b/>
        </w:rPr>
      </w:pPr>
      <w:r w:rsidRPr="008A341C">
        <w:rPr>
          <w:b/>
        </w:rPr>
        <w:t>Об организации оказания медицинской помощи в КОГБУЗ «</w:t>
      </w:r>
      <w:proofErr w:type="spellStart"/>
      <w:r w:rsidRPr="008A341C">
        <w:rPr>
          <w:b/>
        </w:rPr>
        <w:t>Афанасьевская</w:t>
      </w:r>
      <w:proofErr w:type="spellEnd"/>
      <w:r w:rsidRPr="008A341C">
        <w:rPr>
          <w:b/>
        </w:rPr>
        <w:t xml:space="preserve"> ЦРБ» в период нерабочих, праздничных и выходных дней.</w:t>
      </w:r>
    </w:p>
    <w:p w:rsidR="008A341C" w:rsidRDefault="008A341C">
      <w:r>
        <w:t>Расписание работы поликлиники в праздничные дни.</w:t>
      </w:r>
    </w:p>
    <w:p w:rsidR="008A341C" w:rsidRDefault="008A341C">
      <w:r>
        <w:t>1, 4, 9, 11 мая – выходные дни.</w:t>
      </w:r>
    </w:p>
    <w:p w:rsidR="008A341C" w:rsidRDefault="008A341C">
      <w:r>
        <w:t>2, 3, 8, 10 мая – поликлиника работает с 8:00 до 14:00.</w:t>
      </w:r>
    </w:p>
    <w:p w:rsidR="008A341C" w:rsidRDefault="008A341C">
      <w:r>
        <w:t>Приём будут вести терапевт, педиатр, кабинет ЭКГ, процедурный кабинет, кабинет инфекционных заболеваний.</w:t>
      </w:r>
    </w:p>
    <w:p w:rsidR="008A341C" w:rsidRDefault="008A341C">
      <w:r>
        <w:t xml:space="preserve">2,8 мая – прививочный кабинет, </w:t>
      </w:r>
      <w:proofErr w:type="spellStart"/>
      <w:r>
        <w:t>рентгенкабинет</w:t>
      </w:r>
      <w:proofErr w:type="spellEnd"/>
      <w:r>
        <w:t>.</w:t>
      </w:r>
    </w:p>
    <w:p w:rsidR="008A341C" w:rsidRDefault="008A341C">
      <w:r>
        <w:t>2 мая – кабинет профилактики.</w:t>
      </w:r>
      <w:bookmarkStart w:id="0" w:name="_GoBack"/>
      <w:bookmarkEnd w:id="0"/>
    </w:p>
    <w:p w:rsidR="008A341C" w:rsidRDefault="008A341C">
      <w:r>
        <w:t>3, 10 мая – смотровой кабинет.</w:t>
      </w:r>
    </w:p>
    <w:p w:rsidR="008A341C" w:rsidRDefault="008A341C">
      <w:r>
        <w:t>5, 6, 7 мая – полный рабочий день с 7:00 до 18:00.</w:t>
      </w:r>
    </w:p>
    <w:p w:rsidR="008A341C" w:rsidRDefault="008A341C">
      <w:r>
        <w:t>В экстренных случаях обращаться в приёмный покой стационара.</w:t>
      </w:r>
    </w:p>
    <w:sectPr w:rsidR="008A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1C"/>
    <w:rsid w:val="00844FCC"/>
    <w:rsid w:val="008A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ADD30-981A-4D4B-AD43-69D49953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Стоматолог</dc:creator>
  <cp:keywords/>
  <dc:description/>
  <cp:lastModifiedBy>Стоматолог</cp:lastModifiedBy>
  <cp:revision>1</cp:revision>
  <dcterms:created xsi:type="dcterms:W3CDTF">2025-04-28T11:02:00Z</dcterms:created>
  <dcterms:modified xsi:type="dcterms:W3CDTF">2025-04-28T11:10:00Z</dcterms:modified>
</cp:coreProperties>
</file>